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E6" w:rsidRPr="003123BF" w:rsidRDefault="003123BF" w:rsidP="003123BF">
      <w:pPr>
        <w:jc w:val="center"/>
        <w:rPr>
          <w:b/>
          <w:sz w:val="24"/>
          <w:szCs w:val="24"/>
        </w:rPr>
      </w:pPr>
      <w:r w:rsidRPr="003123BF">
        <w:rPr>
          <w:b/>
          <w:sz w:val="24"/>
          <w:szCs w:val="24"/>
        </w:rPr>
        <w:t>Сводный протокол Первенства России среди юниоров и юниорок</w:t>
      </w:r>
      <w:r w:rsidR="00496118">
        <w:rPr>
          <w:b/>
          <w:sz w:val="24"/>
          <w:szCs w:val="24"/>
        </w:rPr>
        <w:t xml:space="preserve"> по мас-рестлингу</w:t>
      </w:r>
    </w:p>
    <w:p w:rsidR="003123BF" w:rsidRPr="00496118" w:rsidRDefault="003123BF">
      <w:pPr>
        <w:rPr>
          <w:sz w:val="24"/>
          <w:szCs w:val="24"/>
        </w:rPr>
      </w:pPr>
      <w:r w:rsidRPr="00496118">
        <w:rPr>
          <w:sz w:val="24"/>
          <w:szCs w:val="24"/>
        </w:rPr>
        <w:t xml:space="preserve">6-9 октября 2017 г.                                                                                                  </w:t>
      </w:r>
      <w:r w:rsidR="00496118" w:rsidRPr="00496118">
        <w:rPr>
          <w:sz w:val="24"/>
          <w:szCs w:val="24"/>
        </w:rPr>
        <w:t xml:space="preserve">                                                                            </w:t>
      </w:r>
      <w:r w:rsidRPr="00496118">
        <w:rPr>
          <w:sz w:val="24"/>
          <w:szCs w:val="24"/>
        </w:rPr>
        <w:t xml:space="preserve">          г. Нальчик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4"/>
        <w:gridCol w:w="716"/>
        <w:gridCol w:w="713"/>
        <w:gridCol w:w="711"/>
        <w:gridCol w:w="709"/>
        <w:gridCol w:w="678"/>
        <w:gridCol w:w="708"/>
        <w:gridCol w:w="709"/>
        <w:gridCol w:w="709"/>
        <w:gridCol w:w="709"/>
        <w:gridCol w:w="850"/>
        <w:gridCol w:w="851"/>
        <w:gridCol w:w="1525"/>
      </w:tblGrid>
      <w:tr w:rsidR="00496118" w:rsidRPr="00496118" w:rsidTr="00496118">
        <w:tc>
          <w:tcPr>
            <w:tcW w:w="675" w:type="dxa"/>
            <w:vMerge w:val="restart"/>
          </w:tcPr>
          <w:p w:rsidR="00496118" w:rsidRPr="00496118" w:rsidRDefault="00496118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№</w:t>
            </w:r>
          </w:p>
          <w:p w:rsidR="00496118" w:rsidRPr="00496118" w:rsidRDefault="00496118">
            <w:pPr>
              <w:rPr>
                <w:sz w:val="24"/>
                <w:szCs w:val="24"/>
              </w:rPr>
            </w:pPr>
            <w:proofErr w:type="gramStart"/>
            <w:r w:rsidRPr="00496118">
              <w:rPr>
                <w:sz w:val="24"/>
                <w:szCs w:val="24"/>
              </w:rPr>
              <w:t>п</w:t>
            </w:r>
            <w:proofErr w:type="gramEnd"/>
            <w:r w:rsidRPr="00496118">
              <w:rPr>
                <w:sz w:val="24"/>
                <w:szCs w:val="24"/>
              </w:rPr>
              <w:t>/п</w:t>
            </w:r>
          </w:p>
        </w:tc>
        <w:tc>
          <w:tcPr>
            <w:tcW w:w="3264" w:type="dxa"/>
            <w:vMerge w:val="restart"/>
          </w:tcPr>
          <w:p w:rsidR="00496118" w:rsidRPr="00496118" w:rsidRDefault="00496118" w:rsidP="003123BF">
            <w:pPr>
              <w:jc w:val="center"/>
              <w:rPr>
                <w:b/>
                <w:sz w:val="24"/>
                <w:szCs w:val="24"/>
              </w:rPr>
            </w:pPr>
            <w:r w:rsidRPr="00496118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3527" w:type="dxa"/>
            <w:gridSpan w:val="5"/>
          </w:tcPr>
          <w:p w:rsidR="00496118" w:rsidRPr="00496118" w:rsidRDefault="00496118" w:rsidP="003123BF">
            <w:pPr>
              <w:jc w:val="center"/>
              <w:rPr>
                <w:b/>
                <w:sz w:val="24"/>
                <w:szCs w:val="24"/>
              </w:rPr>
            </w:pPr>
            <w:r w:rsidRPr="00496118">
              <w:rPr>
                <w:b/>
                <w:sz w:val="24"/>
                <w:szCs w:val="24"/>
              </w:rPr>
              <w:t>Юниорки</w:t>
            </w:r>
          </w:p>
        </w:tc>
        <w:tc>
          <w:tcPr>
            <w:tcW w:w="4536" w:type="dxa"/>
            <w:gridSpan w:val="6"/>
          </w:tcPr>
          <w:p w:rsidR="00496118" w:rsidRPr="00496118" w:rsidRDefault="00496118" w:rsidP="003123BF">
            <w:pPr>
              <w:jc w:val="center"/>
              <w:rPr>
                <w:b/>
                <w:sz w:val="24"/>
                <w:szCs w:val="24"/>
              </w:rPr>
            </w:pPr>
            <w:r w:rsidRPr="00496118">
              <w:rPr>
                <w:b/>
                <w:sz w:val="24"/>
                <w:szCs w:val="24"/>
              </w:rPr>
              <w:t>Юниоры</w:t>
            </w:r>
          </w:p>
        </w:tc>
        <w:tc>
          <w:tcPr>
            <w:tcW w:w="1525" w:type="dxa"/>
            <w:vMerge w:val="restart"/>
          </w:tcPr>
          <w:p w:rsidR="00496118" w:rsidRPr="00496118" w:rsidRDefault="00496118" w:rsidP="00496118">
            <w:pPr>
              <w:jc w:val="center"/>
              <w:rPr>
                <w:b/>
                <w:sz w:val="24"/>
                <w:szCs w:val="24"/>
              </w:rPr>
            </w:pPr>
            <w:r w:rsidRPr="00496118">
              <w:rPr>
                <w:b/>
                <w:sz w:val="24"/>
                <w:szCs w:val="24"/>
              </w:rPr>
              <w:t>Всего</w:t>
            </w:r>
          </w:p>
        </w:tc>
      </w:tr>
      <w:tr w:rsidR="00496118" w:rsidRPr="00496118" w:rsidTr="00496118">
        <w:tc>
          <w:tcPr>
            <w:tcW w:w="675" w:type="dxa"/>
            <w:vMerge/>
          </w:tcPr>
          <w:p w:rsidR="00496118" w:rsidRPr="00496118" w:rsidRDefault="00496118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496118" w:rsidRPr="00496118" w:rsidRDefault="00496118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50 кг</w:t>
            </w:r>
          </w:p>
        </w:tc>
        <w:tc>
          <w:tcPr>
            <w:tcW w:w="713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60 кг</w:t>
            </w:r>
          </w:p>
        </w:tc>
        <w:tc>
          <w:tcPr>
            <w:tcW w:w="711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70 кг</w:t>
            </w:r>
          </w:p>
        </w:tc>
        <w:tc>
          <w:tcPr>
            <w:tcW w:w="709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80 кг</w:t>
            </w:r>
          </w:p>
        </w:tc>
        <w:tc>
          <w:tcPr>
            <w:tcW w:w="678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80 +</w:t>
            </w:r>
          </w:p>
        </w:tc>
        <w:tc>
          <w:tcPr>
            <w:tcW w:w="708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60 кг</w:t>
            </w:r>
          </w:p>
        </w:tc>
        <w:tc>
          <w:tcPr>
            <w:tcW w:w="709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70 кг</w:t>
            </w:r>
          </w:p>
        </w:tc>
        <w:tc>
          <w:tcPr>
            <w:tcW w:w="709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80 кг</w:t>
            </w:r>
          </w:p>
        </w:tc>
        <w:tc>
          <w:tcPr>
            <w:tcW w:w="709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90 кг</w:t>
            </w:r>
          </w:p>
        </w:tc>
        <w:tc>
          <w:tcPr>
            <w:tcW w:w="850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105 кг</w:t>
            </w:r>
          </w:p>
        </w:tc>
        <w:tc>
          <w:tcPr>
            <w:tcW w:w="851" w:type="dxa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105 +</w:t>
            </w:r>
          </w:p>
        </w:tc>
        <w:tc>
          <w:tcPr>
            <w:tcW w:w="1525" w:type="dxa"/>
            <w:vMerge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 xml:space="preserve">Кабардино-Балкарская </w:t>
            </w:r>
            <w:proofErr w:type="spellStart"/>
            <w:r w:rsidRPr="00496118">
              <w:rPr>
                <w:sz w:val="24"/>
                <w:szCs w:val="24"/>
              </w:rPr>
              <w:t>р</w:t>
            </w:r>
            <w:r w:rsidR="001A1AF5" w:rsidRPr="00496118">
              <w:rPr>
                <w:sz w:val="24"/>
                <w:szCs w:val="24"/>
              </w:rPr>
              <w:t>есп</w:t>
            </w:r>
            <w:proofErr w:type="spellEnd"/>
            <w:r w:rsidR="001A1AF5" w:rsidRPr="00496118">
              <w:rPr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18</w:t>
            </w: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РСО - Алания</w:t>
            </w:r>
          </w:p>
        </w:tc>
        <w:tc>
          <w:tcPr>
            <w:tcW w:w="716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5</w:t>
            </w: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716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5</w:t>
            </w: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716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4</w:t>
            </w: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716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11</w:t>
            </w:r>
          </w:p>
        </w:tc>
      </w:tr>
      <w:tr w:rsidR="003123BF" w:rsidRPr="00496118" w:rsidTr="00496118">
        <w:tc>
          <w:tcPr>
            <w:tcW w:w="675" w:type="dxa"/>
          </w:tcPr>
          <w:p w:rsidR="003123BF" w:rsidRPr="00496118" w:rsidRDefault="001A1AF5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3123BF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716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23BF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BF" w:rsidRPr="00496118" w:rsidRDefault="003123BF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123BF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7</w:t>
            </w:r>
          </w:p>
        </w:tc>
      </w:tr>
      <w:tr w:rsidR="001A1AF5" w:rsidRPr="00496118" w:rsidTr="00496118">
        <w:tc>
          <w:tcPr>
            <w:tcW w:w="675" w:type="dxa"/>
          </w:tcPr>
          <w:p w:rsidR="001A1AF5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1A1AF5" w:rsidRPr="00496118" w:rsidRDefault="00966A89">
            <w:pPr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г. Москва</w:t>
            </w:r>
          </w:p>
        </w:tc>
        <w:tc>
          <w:tcPr>
            <w:tcW w:w="716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A1AF5" w:rsidRPr="00496118" w:rsidRDefault="00966A89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1AF5" w:rsidRPr="00496118" w:rsidRDefault="001A1AF5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A1AF5" w:rsidRPr="00496118" w:rsidRDefault="00496118" w:rsidP="00496118">
            <w:pPr>
              <w:jc w:val="center"/>
              <w:rPr>
                <w:sz w:val="24"/>
                <w:szCs w:val="24"/>
              </w:rPr>
            </w:pPr>
            <w:r w:rsidRPr="00496118">
              <w:rPr>
                <w:sz w:val="24"/>
                <w:szCs w:val="24"/>
              </w:rPr>
              <w:t>1</w:t>
            </w:r>
          </w:p>
        </w:tc>
      </w:tr>
      <w:tr w:rsidR="00496118" w:rsidRPr="00496118" w:rsidTr="00020608">
        <w:tc>
          <w:tcPr>
            <w:tcW w:w="12002" w:type="dxa"/>
            <w:gridSpan w:val="13"/>
          </w:tcPr>
          <w:p w:rsidR="00496118" w:rsidRPr="00496118" w:rsidRDefault="00496118" w:rsidP="0049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96118" w:rsidRPr="00496118" w:rsidRDefault="00496118" w:rsidP="00496118">
            <w:pPr>
              <w:jc w:val="center"/>
              <w:rPr>
                <w:b/>
                <w:sz w:val="24"/>
                <w:szCs w:val="24"/>
              </w:rPr>
            </w:pPr>
            <w:r w:rsidRPr="00496118">
              <w:rPr>
                <w:b/>
                <w:sz w:val="24"/>
                <w:szCs w:val="24"/>
              </w:rPr>
              <w:t>51</w:t>
            </w:r>
          </w:p>
        </w:tc>
      </w:tr>
    </w:tbl>
    <w:p w:rsidR="003123BF" w:rsidRDefault="003123BF">
      <w:pPr>
        <w:rPr>
          <w:sz w:val="24"/>
          <w:szCs w:val="24"/>
        </w:rPr>
      </w:pPr>
    </w:p>
    <w:p w:rsidR="00496118" w:rsidRDefault="00496118">
      <w:pPr>
        <w:rPr>
          <w:sz w:val="24"/>
          <w:szCs w:val="24"/>
        </w:rPr>
      </w:pPr>
      <w:bookmarkStart w:id="0" w:name="_GoBack"/>
      <w:bookmarkEnd w:id="0"/>
    </w:p>
    <w:p w:rsidR="00496118" w:rsidRDefault="00496118">
      <w:pPr>
        <w:rPr>
          <w:sz w:val="24"/>
          <w:szCs w:val="24"/>
        </w:rPr>
      </w:pPr>
    </w:p>
    <w:p w:rsidR="00496118" w:rsidRDefault="00496118">
      <w:pPr>
        <w:rPr>
          <w:sz w:val="24"/>
          <w:szCs w:val="24"/>
        </w:rPr>
      </w:pPr>
    </w:p>
    <w:p w:rsidR="00496118" w:rsidRDefault="004961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Главный судья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Губжев</w:t>
      </w:r>
      <w:proofErr w:type="spellEnd"/>
      <w:r>
        <w:rPr>
          <w:sz w:val="24"/>
          <w:szCs w:val="24"/>
        </w:rPr>
        <w:t xml:space="preserve"> Р.А.</w:t>
      </w:r>
    </w:p>
    <w:p w:rsidR="00496118" w:rsidRDefault="00496118">
      <w:pPr>
        <w:rPr>
          <w:sz w:val="24"/>
          <w:szCs w:val="24"/>
        </w:rPr>
      </w:pPr>
    </w:p>
    <w:p w:rsidR="00496118" w:rsidRPr="003123BF" w:rsidRDefault="004961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Главный секретарь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Цуканов</w:t>
      </w:r>
      <w:proofErr w:type="spellEnd"/>
      <w:r>
        <w:rPr>
          <w:sz w:val="24"/>
          <w:szCs w:val="24"/>
        </w:rPr>
        <w:t xml:space="preserve"> В.А.</w:t>
      </w:r>
    </w:p>
    <w:sectPr w:rsidR="00496118" w:rsidRPr="003123BF" w:rsidSect="003123BF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CB"/>
    <w:rsid w:val="001A1AF5"/>
    <w:rsid w:val="003123BF"/>
    <w:rsid w:val="00496118"/>
    <w:rsid w:val="00595EE6"/>
    <w:rsid w:val="00966A89"/>
    <w:rsid w:val="00E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Губжев Бетал</dc:creator>
  <cp:keywords/>
  <dc:description/>
  <cp:lastModifiedBy>Губжев Бетал</cp:lastModifiedBy>
  <cp:revision>2</cp:revision>
  <dcterms:created xsi:type="dcterms:W3CDTF">2017-10-07T19:13:00Z</dcterms:created>
  <dcterms:modified xsi:type="dcterms:W3CDTF">2017-10-07T19:53:00Z</dcterms:modified>
</cp:coreProperties>
</file>