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F194B5D" wp14:editId="586CDA64">
            <wp:simplePos x="0" y="0"/>
            <wp:positionH relativeFrom="column">
              <wp:posOffset>7150100</wp:posOffset>
            </wp:positionH>
            <wp:positionV relativeFrom="paragraph">
              <wp:posOffset>578485</wp:posOffset>
            </wp:positionV>
            <wp:extent cx="349250" cy="100679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250" cy="10067925"/>
                    </a:xfrm>
                    <a:prstGeom prst="rect">
                      <a:avLst/>
                    </a:prstGeom>
                    <a:noFill/>
                    <a:ln>
                      <a:noFill/>
                    </a:ln>
                  </pic:spPr>
                </pic:pic>
              </a:graphicData>
            </a:graphic>
          </wp:anchor>
        </w:drawing>
      </w:r>
      <w:r w:rsidR="00D4576A">
        <w:rPr>
          <w:rFonts w:ascii="Times New Roman" w:hAnsi="Times New Roman" w:cs="Times New Roman"/>
          <w:sz w:val="24"/>
          <w:szCs w:val="24"/>
        </w:rPr>
        <w:t xml:space="preserve">Фотография </w:t>
      </w:r>
      <w:r w:rsidRPr="00F41C12">
        <w:rPr>
          <w:rFonts w:ascii="Times New Roman" w:hAnsi="Times New Roman" w:cs="Times New Roman"/>
          <w:sz w:val="24"/>
          <w:szCs w:val="24"/>
        </w:rPr>
        <w:t>должна быть в формате *.jpg,  макси</w:t>
      </w:r>
      <w:r w:rsidR="00541110">
        <w:rPr>
          <w:rFonts w:ascii="Times New Roman" w:hAnsi="Times New Roman" w:cs="Times New Roman"/>
          <w:sz w:val="24"/>
          <w:szCs w:val="24"/>
        </w:rPr>
        <w:t>мальный размер должен быть 512Кб</w:t>
      </w:r>
      <w:r w:rsidRPr="00F41C12">
        <w:rPr>
          <w:rFonts w:ascii="Times New Roman" w:hAnsi="Times New Roman" w:cs="Times New Roman"/>
          <w:sz w:val="24"/>
          <w:szCs w:val="24"/>
        </w:rPr>
        <w:t>, минимальный гориз</w:t>
      </w:r>
      <w:r w:rsidR="00E0360E" w:rsidRPr="00F41C12">
        <w:rPr>
          <w:rFonts w:ascii="Times New Roman" w:hAnsi="Times New Roman" w:cs="Times New Roman"/>
          <w:sz w:val="24"/>
          <w:szCs w:val="24"/>
        </w:rPr>
        <w:t>онтальный размер изображения 42</w:t>
      </w:r>
      <w:r w:rsidRPr="00F41C12">
        <w:rPr>
          <w:rFonts w:ascii="Times New Roman" w:hAnsi="Times New Roman" w:cs="Times New Roman"/>
          <w:sz w:val="24"/>
          <w:szCs w:val="24"/>
        </w:rPr>
        <w:t xml:space="preserve">0 пикселей, вертикальный размер изображения 525 пикселей. Основные параметры личной фотографии: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Фотография показывает лицо законного владельца во фронтальном положении с обоими открытыми глазами, т.е. схваченное перпендикулярно к воображаемой плоскости, параллельной к фронтальной поверхности лица.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Фронтальное положение полного лица должно находиться в фокусе от макушки до подбородка и от носа до ушей.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Для повышения подробности изображения фронтальной позы полного лица используется надлежащее и равномерное освещение.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Разворот головы от фронтального положения в любом направлении не допускается.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Выражение лица - нейтральное, брови должны иметь нормальное положение (не приподняты, как при удивлении, не сведены на переносице), глаза "нормально" открыты, смотрят на камеру, рот закрыт.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Количество человек на фотографии - не более одного.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Плечи должны быть "развернуты" на камеру.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Фон должен быть одноцветным, без какой-либо текстуры. Рекомендуется до 10% серого или светло-голубого тона.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Лицо должно быть равномерно освещено.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Область лица от макушки до основания подбородка и от уха до уха должна быть ясно видима и свободна от теней.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Не должно быть никаких темных теней в глазницах под бровями, должны быть ясно видимы радужные оболочки и зрачки глаз. </w:t>
      </w:r>
    </w:p>
    <w:p w:rsidR="005B4322" w:rsidRPr="00F41C12" w:rsidRDefault="00F736FB" w:rsidP="00E03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5B4322" w:rsidRPr="00F41C12">
        <w:rPr>
          <w:rFonts w:ascii="Times New Roman" w:hAnsi="Times New Roman" w:cs="Times New Roman"/>
          <w:sz w:val="24"/>
          <w:szCs w:val="24"/>
        </w:rPr>
        <w:t xml:space="preserve">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(постоянное ношение головного убора является обязательным атрибутом их национальной или религиозной принадлежности), при условии, что гражданин изображен в таком головном уборе на фотографии в паспорте.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Для граждан, постоянно носящих очки, возможно фотографирование в очках без тонированных стекол. Очки должны быть с чистыми и прозрачными стеклами (без затемнений), чтобы зрачки и радужные оболочки глаз были ясно видимы. Оправа очков не должна закрывать глаза. Очки не должны служить источником бликов.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lastRenderedPageBreak/>
        <w:t xml:space="preserve">Не должно быть ярких пятен. Данные артефакты обычно возникают, когда для освещения используется один высокоинтенсивный направленный источник. Необходимо использовать диффузное освещение, несколько сбалансированных источников или другие методы освещения.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 xml:space="preserve">Повязки на глазах допустимы только по медицинским причинам при условии, что гражданин изображен с такой повязкой на фотографии в паспорте. </w:t>
      </w:r>
    </w:p>
    <w:p w:rsidR="00E0360E"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Не допускается использование желтого, красного и</w:t>
      </w:r>
      <w:r w:rsidR="00724DFB">
        <w:rPr>
          <w:rFonts w:ascii="Times New Roman" w:hAnsi="Times New Roman" w:cs="Times New Roman"/>
          <w:sz w:val="24"/>
          <w:szCs w:val="24"/>
        </w:rPr>
        <w:t xml:space="preserve"> иного</w:t>
      </w:r>
      <w:r w:rsidRPr="00F41C12">
        <w:rPr>
          <w:rFonts w:ascii="Times New Roman" w:hAnsi="Times New Roman" w:cs="Times New Roman"/>
          <w:sz w:val="24"/>
          <w:szCs w:val="24"/>
        </w:rPr>
        <w:t xml:space="preserve"> освещения. Освещение не должно искажать естественный цвет кожи. </w:t>
      </w:r>
    </w:p>
    <w:p w:rsidR="005B4322" w:rsidRPr="00F41C12" w:rsidRDefault="005B4322" w:rsidP="00E0360E">
      <w:pPr>
        <w:spacing w:after="0" w:line="360" w:lineRule="auto"/>
        <w:ind w:firstLine="708"/>
        <w:jc w:val="both"/>
        <w:rPr>
          <w:rFonts w:ascii="Times New Roman" w:hAnsi="Times New Roman" w:cs="Times New Roman"/>
          <w:sz w:val="24"/>
          <w:szCs w:val="24"/>
        </w:rPr>
      </w:pPr>
      <w:r w:rsidRPr="00F41C12">
        <w:rPr>
          <w:rFonts w:ascii="Times New Roman" w:hAnsi="Times New Roman" w:cs="Times New Roman"/>
          <w:sz w:val="24"/>
          <w:szCs w:val="24"/>
        </w:rPr>
        <w:t>Не допускается редактирование цветного изображения с целью улучшения внешнего вида. На изображении должен быть представлен весь спектр оттенков, соответствующий действительности.</w:t>
      </w:r>
    </w:p>
    <w:p w:rsidR="006B2335" w:rsidRPr="00F41C12" w:rsidRDefault="006B2335">
      <w:pPr>
        <w:rPr>
          <w:sz w:val="24"/>
          <w:szCs w:val="24"/>
        </w:rPr>
      </w:pPr>
    </w:p>
    <w:sectPr w:rsidR="006B2335" w:rsidRPr="00F41C12" w:rsidSect="00724DFB">
      <w:headerReference w:type="default" r:id="rId8"/>
      <w:footerReference w:type="default" r:id="rId9"/>
      <w:pgSz w:w="11906" w:h="16838"/>
      <w:pgMar w:top="1134" w:right="850" w:bottom="1134" w:left="1701" w:header="142"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15" w:rsidRDefault="00797615" w:rsidP="005B4322">
      <w:pPr>
        <w:spacing w:after="0" w:line="240" w:lineRule="auto"/>
      </w:pPr>
      <w:r>
        <w:separator/>
      </w:r>
    </w:p>
  </w:endnote>
  <w:endnote w:type="continuationSeparator" w:id="0">
    <w:p w:rsidR="00797615" w:rsidRDefault="00797615" w:rsidP="005B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49720"/>
      <w:docPartObj>
        <w:docPartGallery w:val="Page Numbers (Bottom of Page)"/>
        <w:docPartUnique/>
      </w:docPartObj>
    </w:sdtPr>
    <w:sdtEndPr>
      <w:rPr>
        <w:rFonts w:ascii="Times New Roman" w:hAnsi="Times New Roman" w:cs="Times New Roman"/>
      </w:rPr>
    </w:sdtEndPr>
    <w:sdtContent>
      <w:p w:rsidR="00F011CF" w:rsidRPr="00E0360E" w:rsidRDefault="00F011CF">
        <w:pPr>
          <w:pStyle w:val="a5"/>
          <w:jc w:val="center"/>
          <w:rPr>
            <w:rFonts w:ascii="Times New Roman" w:hAnsi="Times New Roman" w:cs="Times New Roman"/>
          </w:rPr>
        </w:pPr>
        <w:r w:rsidRPr="00E0360E">
          <w:rPr>
            <w:rFonts w:ascii="Times New Roman" w:hAnsi="Times New Roman" w:cs="Times New Roman"/>
          </w:rPr>
          <w:fldChar w:fldCharType="begin"/>
        </w:r>
        <w:r w:rsidRPr="00E0360E">
          <w:rPr>
            <w:rFonts w:ascii="Times New Roman" w:hAnsi="Times New Roman" w:cs="Times New Roman"/>
          </w:rPr>
          <w:instrText>PAGE   \* MERGEFORMAT</w:instrText>
        </w:r>
        <w:r w:rsidRPr="00E0360E">
          <w:rPr>
            <w:rFonts w:ascii="Times New Roman" w:hAnsi="Times New Roman" w:cs="Times New Roman"/>
          </w:rPr>
          <w:fldChar w:fldCharType="separate"/>
        </w:r>
        <w:r w:rsidR="00F736FB">
          <w:rPr>
            <w:rFonts w:ascii="Times New Roman" w:hAnsi="Times New Roman" w:cs="Times New Roman"/>
            <w:noProof/>
          </w:rPr>
          <w:t>1</w:t>
        </w:r>
        <w:r w:rsidRPr="00E0360E">
          <w:rPr>
            <w:rFonts w:ascii="Times New Roman" w:hAnsi="Times New Roman" w:cs="Times New Roman"/>
          </w:rPr>
          <w:fldChar w:fldCharType="end"/>
        </w:r>
      </w:p>
    </w:sdtContent>
  </w:sdt>
  <w:p w:rsidR="004F7F80" w:rsidRDefault="007976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15" w:rsidRDefault="00797615" w:rsidP="005B4322">
      <w:pPr>
        <w:spacing w:after="0" w:line="240" w:lineRule="auto"/>
      </w:pPr>
      <w:r>
        <w:separator/>
      </w:r>
    </w:p>
  </w:footnote>
  <w:footnote w:type="continuationSeparator" w:id="0">
    <w:p w:rsidR="00797615" w:rsidRDefault="00797615" w:rsidP="005B4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DFB" w:rsidRDefault="00724DFB" w:rsidP="00724DFB">
    <w:pPr>
      <w:spacing w:after="0"/>
      <w:jc w:val="center"/>
      <w:rPr>
        <w:rFonts w:ascii="Times New Roman" w:hAnsi="Times New Roman" w:cs="Times New Roman"/>
        <w:b/>
        <w:sz w:val="24"/>
        <w:szCs w:val="24"/>
      </w:rPr>
    </w:pPr>
    <w:r>
      <w:rPr>
        <w:noProof/>
        <w:lang w:eastAsia="ru-RU"/>
      </w:rPr>
      <w:drawing>
        <wp:anchor distT="0" distB="0" distL="114300" distR="114300" simplePos="0" relativeHeight="251658240" behindDoc="1" locked="0" layoutInCell="1" allowOverlap="1" wp14:anchorId="53BF4529" wp14:editId="6BCD0C22">
          <wp:simplePos x="0" y="0"/>
          <wp:positionH relativeFrom="column">
            <wp:posOffset>237888</wp:posOffset>
          </wp:positionH>
          <wp:positionV relativeFrom="paragraph">
            <wp:posOffset>-5080</wp:posOffset>
          </wp:positionV>
          <wp:extent cx="691117" cy="69111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всероссийские_игры.png"/>
                  <pic:cNvPicPr/>
                </pic:nvPicPr>
                <pic:blipFill>
                  <a:blip r:embed="rId1">
                    <a:extLst>
                      <a:ext uri="{28A0092B-C50C-407E-A947-70E740481C1C}">
                        <a14:useLocalDpi xmlns:a14="http://schemas.microsoft.com/office/drawing/2010/main" val="0"/>
                      </a:ext>
                    </a:extLst>
                  </a:blip>
                  <a:stretch>
                    <a:fillRect/>
                  </a:stretch>
                </pic:blipFill>
                <pic:spPr>
                  <a:xfrm>
                    <a:off x="0" y="0"/>
                    <a:ext cx="691117" cy="691117"/>
                  </a:xfrm>
                  <a:prstGeom prst="rect">
                    <a:avLst/>
                  </a:prstGeom>
                </pic:spPr>
              </pic:pic>
            </a:graphicData>
          </a:graphic>
          <wp14:sizeRelH relativeFrom="page">
            <wp14:pctWidth>0</wp14:pctWidth>
          </wp14:sizeRelH>
          <wp14:sizeRelV relativeFrom="page">
            <wp14:pctHeight>0</wp14:pctHeight>
          </wp14:sizeRelV>
        </wp:anchor>
      </w:drawing>
    </w:r>
    <w:r w:rsidRPr="00724DFB">
      <w:rPr>
        <w:rFonts w:ascii="Times New Roman" w:hAnsi="Times New Roman" w:cs="Times New Roman"/>
        <w:b/>
        <w:sz w:val="24"/>
        <w:szCs w:val="24"/>
      </w:rPr>
      <w:t xml:space="preserve"> </w:t>
    </w:r>
  </w:p>
  <w:p w:rsidR="001006EF" w:rsidRDefault="00724DFB" w:rsidP="00724D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Требования к фотографиям участников </w:t>
    </w:r>
    <w:r>
      <w:rPr>
        <w:rFonts w:ascii="Times New Roman" w:hAnsi="Times New Roman" w:cs="Times New Roman"/>
        <w:b/>
        <w:sz w:val="24"/>
        <w:szCs w:val="24"/>
      </w:rPr>
      <w:br/>
    </w:r>
    <w:r>
      <w:rPr>
        <w:rFonts w:ascii="Times New Roman" w:hAnsi="Times New Roman" w:cs="Times New Roman"/>
        <w:b/>
        <w:sz w:val="24"/>
        <w:szCs w:val="24"/>
        <w:lang w:val="en-US"/>
      </w:rPr>
      <w:t>III</w:t>
    </w:r>
    <w:r w:rsidRPr="00724DFB">
      <w:rPr>
        <w:rFonts w:ascii="Times New Roman" w:hAnsi="Times New Roman" w:cs="Times New Roman"/>
        <w:b/>
        <w:sz w:val="24"/>
        <w:szCs w:val="24"/>
      </w:rPr>
      <w:t xml:space="preserve"> </w:t>
    </w:r>
    <w:r>
      <w:rPr>
        <w:rFonts w:ascii="Times New Roman" w:hAnsi="Times New Roman" w:cs="Times New Roman"/>
        <w:b/>
        <w:sz w:val="24"/>
        <w:szCs w:val="24"/>
      </w:rPr>
      <w:t>Открытых всероссийских пляжных игр</w:t>
    </w:r>
    <w:r w:rsidR="001006EF">
      <w:rPr>
        <w:rFonts w:ascii="Times New Roman" w:hAnsi="Times New Roman" w:cs="Times New Roman"/>
        <w:b/>
        <w:sz w:val="24"/>
        <w:szCs w:val="24"/>
      </w:rPr>
      <w:t xml:space="preserve"> </w:t>
    </w:r>
  </w:p>
  <w:p w:rsidR="00724DFB" w:rsidRPr="00724DFB" w:rsidRDefault="001006EF" w:rsidP="00724DF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 7 по 16 июля 2017 года, Казань) </w:t>
    </w:r>
  </w:p>
  <w:p w:rsidR="000D5A65" w:rsidRDefault="000D5A65" w:rsidP="00724DFB">
    <w:pPr>
      <w:pStyle w:val="a3"/>
    </w:pPr>
  </w:p>
  <w:p w:rsidR="00833921" w:rsidRDefault="007976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CB"/>
    <w:rsid w:val="00001287"/>
    <w:rsid w:val="00001FB4"/>
    <w:rsid w:val="00004E93"/>
    <w:rsid w:val="00010244"/>
    <w:rsid w:val="00020A79"/>
    <w:rsid w:val="000326C7"/>
    <w:rsid w:val="0004538C"/>
    <w:rsid w:val="000563A9"/>
    <w:rsid w:val="0006293D"/>
    <w:rsid w:val="0008677F"/>
    <w:rsid w:val="000932D0"/>
    <w:rsid w:val="000C4CB5"/>
    <w:rsid w:val="000C57FC"/>
    <w:rsid w:val="000D5A65"/>
    <w:rsid w:val="000E4009"/>
    <w:rsid w:val="001006EF"/>
    <w:rsid w:val="001347C0"/>
    <w:rsid w:val="00141289"/>
    <w:rsid w:val="00141BD0"/>
    <w:rsid w:val="00153AEF"/>
    <w:rsid w:val="00165952"/>
    <w:rsid w:val="00175949"/>
    <w:rsid w:val="00180C43"/>
    <w:rsid w:val="001A2F7A"/>
    <w:rsid w:val="001B687A"/>
    <w:rsid w:val="001C1CC6"/>
    <w:rsid w:val="001D7931"/>
    <w:rsid w:val="001F52B8"/>
    <w:rsid w:val="0022348A"/>
    <w:rsid w:val="002340C9"/>
    <w:rsid w:val="00260B56"/>
    <w:rsid w:val="0027498F"/>
    <w:rsid w:val="00287231"/>
    <w:rsid w:val="00290972"/>
    <w:rsid w:val="002A2B4E"/>
    <w:rsid w:val="002A4584"/>
    <w:rsid w:val="002F3C1F"/>
    <w:rsid w:val="003049D1"/>
    <w:rsid w:val="0030704E"/>
    <w:rsid w:val="00326BE1"/>
    <w:rsid w:val="00366440"/>
    <w:rsid w:val="00393D24"/>
    <w:rsid w:val="003A05E7"/>
    <w:rsid w:val="003A4680"/>
    <w:rsid w:val="003B1969"/>
    <w:rsid w:val="003B4A0D"/>
    <w:rsid w:val="003B6954"/>
    <w:rsid w:val="0041283C"/>
    <w:rsid w:val="00412C79"/>
    <w:rsid w:val="00437B0E"/>
    <w:rsid w:val="00445067"/>
    <w:rsid w:val="00463AA2"/>
    <w:rsid w:val="0047666B"/>
    <w:rsid w:val="00482135"/>
    <w:rsid w:val="004D6F70"/>
    <w:rsid w:val="004F2DF0"/>
    <w:rsid w:val="0050553F"/>
    <w:rsid w:val="00521B32"/>
    <w:rsid w:val="00541110"/>
    <w:rsid w:val="005426F0"/>
    <w:rsid w:val="00547A04"/>
    <w:rsid w:val="00550BE1"/>
    <w:rsid w:val="00557513"/>
    <w:rsid w:val="00562079"/>
    <w:rsid w:val="00564C52"/>
    <w:rsid w:val="00595C55"/>
    <w:rsid w:val="005A3ABA"/>
    <w:rsid w:val="005B3F88"/>
    <w:rsid w:val="005B4322"/>
    <w:rsid w:val="005C09E5"/>
    <w:rsid w:val="005E5049"/>
    <w:rsid w:val="006046B9"/>
    <w:rsid w:val="00605DFD"/>
    <w:rsid w:val="00606B2C"/>
    <w:rsid w:val="00613A9A"/>
    <w:rsid w:val="00620015"/>
    <w:rsid w:val="00632194"/>
    <w:rsid w:val="00652A4A"/>
    <w:rsid w:val="0066509D"/>
    <w:rsid w:val="006B2335"/>
    <w:rsid w:val="006C4F3B"/>
    <w:rsid w:val="006D36B4"/>
    <w:rsid w:val="006E551C"/>
    <w:rsid w:val="006F3138"/>
    <w:rsid w:val="00704090"/>
    <w:rsid w:val="00706660"/>
    <w:rsid w:val="007158CA"/>
    <w:rsid w:val="00724DFB"/>
    <w:rsid w:val="0073242D"/>
    <w:rsid w:val="00747EE0"/>
    <w:rsid w:val="00760B8D"/>
    <w:rsid w:val="00780273"/>
    <w:rsid w:val="00787C7B"/>
    <w:rsid w:val="0079148B"/>
    <w:rsid w:val="00797615"/>
    <w:rsid w:val="007B055B"/>
    <w:rsid w:val="007D5F6C"/>
    <w:rsid w:val="007E42A2"/>
    <w:rsid w:val="007E7400"/>
    <w:rsid w:val="007F6044"/>
    <w:rsid w:val="008053C7"/>
    <w:rsid w:val="00830FBC"/>
    <w:rsid w:val="00834D12"/>
    <w:rsid w:val="008431A5"/>
    <w:rsid w:val="00857787"/>
    <w:rsid w:val="0086423E"/>
    <w:rsid w:val="008A63E5"/>
    <w:rsid w:val="008C0AA4"/>
    <w:rsid w:val="008F120D"/>
    <w:rsid w:val="008F64EB"/>
    <w:rsid w:val="009075FF"/>
    <w:rsid w:val="009233D9"/>
    <w:rsid w:val="00952D48"/>
    <w:rsid w:val="00967AC1"/>
    <w:rsid w:val="00975804"/>
    <w:rsid w:val="009816B1"/>
    <w:rsid w:val="009A700E"/>
    <w:rsid w:val="009C149B"/>
    <w:rsid w:val="009F7AD6"/>
    <w:rsid w:val="00A05C17"/>
    <w:rsid w:val="00A265CB"/>
    <w:rsid w:val="00A5257F"/>
    <w:rsid w:val="00A8430E"/>
    <w:rsid w:val="00A90ACF"/>
    <w:rsid w:val="00AA452C"/>
    <w:rsid w:val="00AB4E0D"/>
    <w:rsid w:val="00AD0065"/>
    <w:rsid w:val="00AD6F43"/>
    <w:rsid w:val="00AF097B"/>
    <w:rsid w:val="00B03BFA"/>
    <w:rsid w:val="00B040B8"/>
    <w:rsid w:val="00B04EBE"/>
    <w:rsid w:val="00B31E1C"/>
    <w:rsid w:val="00B32F36"/>
    <w:rsid w:val="00B40A5B"/>
    <w:rsid w:val="00B4597E"/>
    <w:rsid w:val="00B5329F"/>
    <w:rsid w:val="00B84A04"/>
    <w:rsid w:val="00B94B15"/>
    <w:rsid w:val="00BA18FC"/>
    <w:rsid w:val="00BA616B"/>
    <w:rsid w:val="00BB5B9B"/>
    <w:rsid w:val="00BD34F1"/>
    <w:rsid w:val="00BD57D1"/>
    <w:rsid w:val="00C00796"/>
    <w:rsid w:val="00C0590B"/>
    <w:rsid w:val="00C25CB3"/>
    <w:rsid w:val="00C35716"/>
    <w:rsid w:val="00C40BB5"/>
    <w:rsid w:val="00C64899"/>
    <w:rsid w:val="00C73768"/>
    <w:rsid w:val="00C86B0A"/>
    <w:rsid w:val="00C86D10"/>
    <w:rsid w:val="00C879EB"/>
    <w:rsid w:val="00C94F25"/>
    <w:rsid w:val="00CA5E6B"/>
    <w:rsid w:val="00CB68E3"/>
    <w:rsid w:val="00D02202"/>
    <w:rsid w:val="00D03977"/>
    <w:rsid w:val="00D03F34"/>
    <w:rsid w:val="00D1413E"/>
    <w:rsid w:val="00D14D71"/>
    <w:rsid w:val="00D24629"/>
    <w:rsid w:val="00D31371"/>
    <w:rsid w:val="00D40586"/>
    <w:rsid w:val="00D4576A"/>
    <w:rsid w:val="00D70E1B"/>
    <w:rsid w:val="00D83F98"/>
    <w:rsid w:val="00D922A9"/>
    <w:rsid w:val="00D9746D"/>
    <w:rsid w:val="00DE69F2"/>
    <w:rsid w:val="00E0252D"/>
    <w:rsid w:val="00E0360E"/>
    <w:rsid w:val="00E17073"/>
    <w:rsid w:val="00E20A6C"/>
    <w:rsid w:val="00E609A0"/>
    <w:rsid w:val="00E74A90"/>
    <w:rsid w:val="00E836AC"/>
    <w:rsid w:val="00E9177A"/>
    <w:rsid w:val="00EA4CED"/>
    <w:rsid w:val="00EA77F2"/>
    <w:rsid w:val="00EA77F9"/>
    <w:rsid w:val="00EB06BB"/>
    <w:rsid w:val="00EC1B46"/>
    <w:rsid w:val="00EE27EC"/>
    <w:rsid w:val="00EE2ECE"/>
    <w:rsid w:val="00EE5ADA"/>
    <w:rsid w:val="00F011CF"/>
    <w:rsid w:val="00F27700"/>
    <w:rsid w:val="00F36643"/>
    <w:rsid w:val="00F41C12"/>
    <w:rsid w:val="00F427F6"/>
    <w:rsid w:val="00F47B3A"/>
    <w:rsid w:val="00F56BB9"/>
    <w:rsid w:val="00F62061"/>
    <w:rsid w:val="00F65C24"/>
    <w:rsid w:val="00F736FB"/>
    <w:rsid w:val="00F959D3"/>
    <w:rsid w:val="00FA1502"/>
    <w:rsid w:val="00FA3BC1"/>
    <w:rsid w:val="00FB7328"/>
    <w:rsid w:val="00FC109A"/>
    <w:rsid w:val="00FE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73E0E-38A3-4AEE-BE31-5AB1A399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322"/>
  </w:style>
  <w:style w:type="paragraph" w:styleId="a5">
    <w:name w:val="footer"/>
    <w:basedOn w:val="a"/>
    <w:link w:val="a6"/>
    <w:uiPriority w:val="99"/>
    <w:unhideWhenUsed/>
    <w:rsid w:val="005B43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322"/>
  </w:style>
  <w:style w:type="paragraph" w:styleId="a7">
    <w:name w:val="Balloon Text"/>
    <w:basedOn w:val="a"/>
    <w:link w:val="a8"/>
    <w:uiPriority w:val="99"/>
    <w:semiHidden/>
    <w:unhideWhenUsed/>
    <w:rsid w:val="00724D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0AA0-EAB2-447A-893D-035555E9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Guzel Davletshina</dc:creator>
  <cp:keywords/>
  <dc:description/>
  <cp:lastModifiedBy>User</cp:lastModifiedBy>
  <cp:revision>14</cp:revision>
  <dcterms:created xsi:type="dcterms:W3CDTF">2013-01-18T14:31:00Z</dcterms:created>
  <dcterms:modified xsi:type="dcterms:W3CDTF">2017-05-19T07:02:00Z</dcterms:modified>
</cp:coreProperties>
</file>